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3BBB83C" w:rsidR="004E7CC2" w:rsidRPr="00484306" w:rsidRDefault="00C25C6D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Crawford W. Long Middle School</w:t>
      </w:r>
    </w:p>
    <w:p w14:paraId="59265A06" w14:textId="1325E1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466BC">
        <w:rPr>
          <w:rFonts w:cs="Arial"/>
          <w:b/>
          <w:color w:val="0083A9" w:themeColor="accent1"/>
          <w:sz w:val="28"/>
          <w:szCs w:val="28"/>
        </w:rPr>
        <w:t>October 20, 2021</w:t>
      </w:r>
    </w:p>
    <w:p w14:paraId="2F587AC9" w14:textId="70C972F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466BC">
        <w:rPr>
          <w:rFonts w:cs="Arial"/>
          <w:b/>
          <w:color w:val="0083A9" w:themeColor="accent1"/>
          <w:sz w:val="28"/>
          <w:szCs w:val="28"/>
        </w:rPr>
        <w:t>5:30</w:t>
      </w:r>
    </w:p>
    <w:p w14:paraId="706B4C5B" w14:textId="36C731F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F259C">
        <w:rPr>
          <w:rFonts w:cs="Arial"/>
          <w:b/>
          <w:color w:val="0083A9" w:themeColor="accent1"/>
          <w:sz w:val="28"/>
          <w:szCs w:val="28"/>
        </w:rPr>
        <w:t>Virtual (Zoom)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E9AFF8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C6298">
        <w:rPr>
          <w:rFonts w:cs="Arial"/>
          <w:color w:val="0083A9" w:themeColor="accent1"/>
          <w:sz w:val="24"/>
          <w:szCs w:val="24"/>
        </w:rPr>
        <w:t>5:59 p.m.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B0413A3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Lisa Hill</w:t>
            </w:r>
          </w:p>
        </w:tc>
        <w:tc>
          <w:tcPr>
            <w:tcW w:w="2065" w:type="dxa"/>
          </w:tcPr>
          <w:p w14:paraId="6904DEC2" w14:textId="655834A3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6DB0195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LaNesia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Pressley</w:t>
            </w:r>
          </w:p>
        </w:tc>
        <w:tc>
          <w:tcPr>
            <w:tcW w:w="2065" w:type="dxa"/>
          </w:tcPr>
          <w:p w14:paraId="3642C336" w14:textId="2B947FD5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A7DE848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Chaundra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Gipson</w:t>
            </w:r>
          </w:p>
        </w:tc>
        <w:tc>
          <w:tcPr>
            <w:tcW w:w="2065" w:type="dxa"/>
          </w:tcPr>
          <w:p w14:paraId="1E7ECF19" w14:textId="5C68DF4E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CF3CDB8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Kenya Boston</w:t>
            </w:r>
          </w:p>
        </w:tc>
        <w:tc>
          <w:tcPr>
            <w:tcW w:w="2065" w:type="dxa"/>
          </w:tcPr>
          <w:p w14:paraId="031FFFAC" w14:textId="5C6BC1B9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526477E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Debra Simon-Crawford</w:t>
            </w:r>
          </w:p>
        </w:tc>
        <w:tc>
          <w:tcPr>
            <w:tcW w:w="2065" w:type="dxa"/>
          </w:tcPr>
          <w:p w14:paraId="788366F7" w14:textId="02D155FC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3EB3A60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Jamison Murphy</w:t>
            </w:r>
          </w:p>
        </w:tc>
        <w:tc>
          <w:tcPr>
            <w:tcW w:w="2065" w:type="dxa"/>
          </w:tcPr>
          <w:p w14:paraId="404445C2" w14:textId="06B8547D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C6298" w14:paraId="7AB68135" w14:textId="77777777" w:rsidTr="00FF3119">
        <w:tc>
          <w:tcPr>
            <w:tcW w:w="2515" w:type="dxa"/>
          </w:tcPr>
          <w:p w14:paraId="69F6F835" w14:textId="29B72AF4" w:rsidR="00DC6298" w:rsidRPr="00F371DD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29CF334" w14:textId="091430FC" w:rsidR="00DC6298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Phyllis Robinson</w:t>
            </w:r>
          </w:p>
        </w:tc>
        <w:tc>
          <w:tcPr>
            <w:tcW w:w="2065" w:type="dxa"/>
          </w:tcPr>
          <w:p w14:paraId="1A2AE597" w14:textId="3B648D75" w:rsidR="00DC6298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764FE58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Anthony Cochran</w:t>
            </w:r>
          </w:p>
        </w:tc>
        <w:tc>
          <w:tcPr>
            <w:tcW w:w="2065" w:type="dxa"/>
          </w:tcPr>
          <w:p w14:paraId="78F1C9A0" w14:textId="444F5AFE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D4DB8C8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John Kimbrough</w:t>
            </w:r>
          </w:p>
        </w:tc>
        <w:tc>
          <w:tcPr>
            <w:tcW w:w="2065" w:type="dxa"/>
          </w:tcPr>
          <w:p w14:paraId="24024F9E" w14:textId="2B8C88E9" w:rsidR="002235D3" w:rsidRDefault="00DC629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20A7D91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C6298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5092C9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B9035BB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DC6298">
        <w:rPr>
          <w:rFonts w:cs="Arial"/>
          <w:color w:val="0083A9" w:themeColor="accent1"/>
          <w:sz w:val="24"/>
          <w:szCs w:val="24"/>
        </w:rPr>
        <w:t>Ms. Simon</w:t>
      </w:r>
      <w:r w:rsidRPr="00484306">
        <w:rPr>
          <w:rFonts w:cs="Arial"/>
          <w:sz w:val="24"/>
          <w:szCs w:val="24"/>
        </w:rPr>
        <w:t xml:space="preserve">; Seconded by: </w:t>
      </w:r>
      <w:r w:rsidR="00DC6298">
        <w:rPr>
          <w:rFonts w:cs="Arial"/>
          <w:color w:val="0083A9" w:themeColor="accent1"/>
          <w:sz w:val="24"/>
          <w:szCs w:val="24"/>
        </w:rPr>
        <w:t>Mrs. Robinson</w:t>
      </w:r>
    </w:p>
    <w:p w14:paraId="74F0E149" w14:textId="61FD916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bookmarkStart w:id="1" w:name="_Hlk85703511"/>
      <w:r w:rsidR="00DC6298">
        <w:rPr>
          <w:rFonts w:cs="Arial"/>
          <w:sz w:val="24"/>
          <w:szCs w:val="24"/>
        </w:rPr>
        <w:t>Ms. Hill, Ms. Pressley, Ms. Boston, Ms. Simon, Mr. Murphy, Mrs. Robinson</w:t>
      </w:r>
    </w:p>
    <w:bookmarkEnd w:id="1"/>
    <w:p w14:paraId="57FFA089" w14:textId="3E0AFA1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DC6298">
        <w:rPr>
          <w:rFonts w:cs="Arial"/>
          <w:sz w:val="24"/>
          <w:szCs w:val="24"/>
        </w:rPr>
        <w:t>n/a</w:t>
      </w:r>
    </w:p>
    <w:p w14:paraId="0BC56146" w14:textId="5AEDE28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DC6298">
        <w:rPr>
          <w:rFonts w:cs="Arial"/>
          <w:sz w:val="24"/>
          <w:szCs w:val="24"/>
        </w:rPr>
        <w:t>n/a</w:t>
      </w:r>
      <w:proofErr w:type="gramEnd"/>
    </w:p>
    <w:p w14:paraId="188EEB54" w14:textId="5BDB199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C6298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DC6298">
        <w:rPr>
          <w:rFonts w:cs="Arial"/>
          <w:color w:val="0083A9" w:themeColor="accent1"/>
          <w:sz w:val="24"/>
          <w:szCs w:val="24"/>
        </w:rPr>
        <w:t>pass</w:t>
      </w:r>
    </w:p>
    <w:p w14:paraId="179DEB03" w14:textId="076C66F5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094E841F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C6298">
        <w:rPr>
          <w:rFonts w:cs="Arial"/>
          <w:color w:val="0083A9" w:themeColor="accent1"/>
          <w:sz w:val="24"/>
          <w:szCs w:val="24"/>
        </w:rPr>
        <w:t>Mr. Murphy</w:t>
      </w:r>
      <w:r w:rsidRPr="00484306">
        <w:rPr>
          <w:rFonts w:cs="Arial"/>
          <w:sz w:val="24"/>
          <w:szCs w:val="24"/>
        </w:rPr>
        <w:t xml:space="preserve">; Seconded by: </w:t>
      </w:r>
      <w:r w:rsidR="00DC6298">
        <w:rPr>
          <w:rFonts w:cs="Arial"/>
          <w:color w:val="0083A9" w:themeColor="accent1"/>
          <w:sz w:val="24"/>
          <w:szCs w:val="24"/>
        </w:rPr>
        <w:t>Robinson</w:t>
      </w:r>
    </w:p>
    <w:p w14:paraId="49671284" w14:textId="387C3F4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27138">
        <w:rPr>
          <w:rFonts w:cs="Arial"/>
          <w:sz w:val="24"/>
          <w:szCs w:val="24"/>
        </w:rPr>
        <w:t>Ms. Hill, Ms. Pressley, Ms. Boston, Ms. Simon, Mr. Murphy, Mrs. Robinson</w:t>
      </w:r>
    </w:p>
    <w:p w14:paraId="123E280D" w14:textId="4F4163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B27138">
        <w:rPr>
          <w:rFonts w:cs="Arial"/>
          <w:sz w:val="24"/>
          <w:szCs w:val="24"/>
        </w:rPr>
        <w:t>n/a</w:t>
      </w:r>
    </w:p>
    <w:p w14:paraId="759322E2" w14:textId="40D0BF8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B27138">
        <w:rPr>
          <w:rFonts w:cs="Arial"/>
          <w:sz w:val="24"/>
          <w:szCs w:val="24"/>
        </w:rPr>
        <w:t>n/a</w:t>
      </w:r>
      <w:proofErr w:type="gramEnd"/>
    </w:p>
    <w:p w14:paraId="2B6279C8" w14:textId="46182E1A" w:rsidR="00FF3119" w:rsidRDefault="00484306" w:rsidP="00C545E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B27138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0DA81A84" w14:textId="74635B0D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B27138">
        <w:rPr>
          <w:rFonts w:cs="Arial"/>
          <w:b/>
          <w:sz w:val="24"/>
          <w:szCs w:val="24"/>
        </w:rPr>
        <w:t xml:space="preserve"> Introduce 1</w:t>
      </w:r>
      <w:r w:rsidR="00B27138" w:rsidRPr="00B27138">
        <w:rPr>
          <w:rFonts w:cs="Arial"/>
          <w:b/>
          <w:sz w:val="24"/>
          <w:szCs w:val="24"/>
          <w:vertAlign w:val="superscript"/>
        </w:rPr>
        <w:t>st</w:t>
      </w:r>
      <w:r w:rsidR="00B27138">
        <w:rPr>
          <w:rFonts w:cs="Arial"/>
          <w:b/>
          <w:sz w:val="24"/>
          <w:szCs w:val="24"/>
        </w:rPr>
        <w:t xml:space="preserve"> new community member (Anthony Cochran)</w:t>
      </w:r>
    </w:p>
    <w:p w14:paraId="2D0C6897" w14:textId="60D4DDEA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443E8">
        <w:rPr>
          <w:rFonts w:cs="Arial"/>
          <w:color w:val="0083A9" w:themeColor="accent1"/>
          <w:sz w:val="24"/>
          <w:szCs w:val="24"/>
        </w:rPr>
        <w:t>Ms. Hill</w:t>
      </w:r>
      <w:r w:rsidRPr="00484306">
        <w:rPr>
          <w:rFonts w:cs="Arial"/>
          <w:sz w:val="24"/>
          <w:szCs w:val="24"/>
        </w:rPr>
        <w:t xml:space="preserve">; Seconded by: </w:t>
      </w:r>
      <w:r w:rsidR="00A443E8">
        <w:rPr>
          <w:rFonts w:cs="Arial"/>
          <w:color w:val="0083A9" w:themeColor="accent1"/>
          <w:sz w:val="24"/>
          <w:szCs w:val="24"/>
        </w:rPr>
        <w:t>Ms. Boston</w:t>
      </w:r>
    </w:p>
    <w:p w14:paraId="00A938D2" w14:textId="6E51A69D" w:rsidR="00F27C09" w:rsidRPr="00B27138" w:rsidRDefault="00F27C09" w:rsidP="00B271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B27138">
        <w:rPr>
          <w:rFonts w:cs="Arial"/>
          <w:sz w:val="24"/>
          <w:szCs w:val="24"/>
        </w:rPr>
        <w:t>Ms. Pressley, Ms. Boston, Ms. Simon, Mr. Murphy, Mrs. Robinson</w:t>
      </w:r>
    </w:p>
    <w:p w14:paraId="76F57FDE" w14:textId="37951400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B27138">
        <w:rPr>
          <w:rFonts w:cs="Arial"/>
          <w:sz w:val="24"/>
          <w:szCs w:val="24"/>
        </w:rPr>
        <w:t>n/a</w:t>
      </w:r>
    </w:p>
    <w:p w14:paraId="40D7414E" w14:textId="53AEC070" w:rsidR="00F27C09" w:rsidRPr="00B27138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B27138">
        <w:rPr>
          <w:rFonts w:cs="Arial"/>
          <w:color w:val="D47B22" w:themeColor="accent2"/>
          <w:sz w:val="24"/>
          <w:szCs w:val="24"/>
        </w:rPr>
        <w:t xml:space="preserve"> </w:t>
      </w:r>
      <w:proofErr w:type="gramStart"/>
      <w:r w:rsidR="00B27138">
        <w:rPr>
          <w:rFonts w:cs="Arial"/>
          <w:sz w:val="24"/>
          <w:szCs w:val="24"/>
        </w:rPr>
        <w:t>n/a</w:t>
      </w:r>
      <w:proofErr w:type="gramEnd"/>
    </w:p>
    <w:p w14:paraId="18B04FF9" w14:textId="7DC3EB65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B27138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4D94DC15" w14:textId="2607BA60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B27138">
        <w:rPr>
          <w:rFonts w:cs="Arial"/>
          <w:b/>
          <w:sz w:val="24"/>
          <w:szCs w:val="24"/>
        </w:rPr>
        <w:t xml:space="preserve"> Introduce 2</w:t>
      </w:r>
      <w:r w:rsidR="00B27138" w:rsidRPr="00B27138">
        <w:rPr>
          <w:rFonts w:cs="Arial"/>
          <w:b/>
          <w:sz w:val="24"/>
          <w:szCs w:val="24"/>
          <w:vertAlign w:val="superscript"/>
        </w:rPr>
        <w:t>nd</w:t>
      </w:r>
      <w:r w:rsidR="00B27138">
        <w:rPr>
          <w:rFonts w:cs="Arial"/>
          <w:b/>
          <w:sz w:val="24"/>
          <w:szCs w:val="24"/>
        </w:rPr>
        <w:t xml:space="preserve"> new community member (John Kimbrough)</w:t>
      </w:r>
    </w:p>
    <w:p w14:paraId="62CBE89E" w14:textId="1694653D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443E8">
        <w:rPr>
          <w:rFonts w:cs="Arial"/>
          <w:color w:val="0083A9" w:themeColor="accent1"/>
          <w:sz w:val="24"/>
          <w:szCs w:val="24"/>
        </w:rPr>
        <w:t>Ms. Hill</w:t>
      </w:r>
      <w:r w:rsidRPr="00484306">
        <w:rPr>
          <w:rFonts w:cs="Arial"/>
          <w:sz w:val="24"/>
          <w:szCs w:val="24"/>
        </w:rPr>
        <w:t xml:space="preserve">; Seconded by: </w:t>
      </w:r>
      <w:r w:rsidR="00A443E8">
        <w:rPr>
          <w:rFonts w:cs="Arial"/>
          <w:color w:val="0083A9" w:themeColor="accent1"/>
          <w:sz w:val="24"/>
          <w:szCs w:val="24"/>
        </w:rPr>
        <w:t>Ms. Boston</w:t>
      </w:r>
    </w:p>
    <w:p w14:paraId="43A7F12E" w14:textId="57BFA545" w:rsidR="00F27C09" w:rsidRPr="00B27138" w:rsidRDefault="00F27C09" w:rsidP="00B271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B27138">
        <w:rPr>
          <w:rFonts w:cs="Arial"/>
          <w:sz w:val="24"/>
          <w:szCs w:val="24"/>
        </w:rPr>
        <w:t xml:space="preserve"> Ms. Pressley, Ms. Boston, Ms. Simon, Mr. Murphy, Mrs. Robinson</w:t>
      </w:r>
      <w:r w:rsidR="00A443E8">
        <w:rPr>
          <w:rFonts w:cs="Arial"/>
          <w:sz w:val="24"/>
          <w:szCs w:val="24"/>
        </w:rPr>
        <w:t>, Mr. Cochran</w:t>
      </w:r>
    </w:p>
    <w:p w14:paraId="1CDC4E40" w14:textId="58FA426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B27138">
        <w:rPr>
          <w:rFonts w:cs="Arial"/>
          <w:sz w:val="24"/>
          <w:szCs w:val="24"/>
        </w:rPr>
        <w:t>n/a</w:t>
      </w:r>
    </w:p>
    <w:p w14:paraId="4AB2AD3D" w14:textId="3E8BDF27" w:rsidR="00F27C09" w:rsidRPr="00B27138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B27138">
        <w:rPr>
          <w:rFonts w:cs="Arial"/>
          <w:color w:val="D47B22" w:themeColor="accent2"/>
          <w:sz w:val="24"/>
          <w:szCs w:val="24"/>
        </w:rPr>
        <w:t xml:space="preserve"> </w:t>
      </w:r>
      <w:proofErr w:type="gramStart"/>
      <w:r w:rsidR="00B27138">
        <w:rPr>
          <w:rFonts w:cs="Arial"/>
          <w:sz w:val="24"/>
          <w:szCs w:val="24"/>
        </w:rPr>
        <w:t>n/a</w:t>
      </w:r>
      <w:proofErr w:type="gramEnd"/>
    </w:p>
    <w:p w14:paraId="43ACDBA5" w14:textId="30D4AD6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B27138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737853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F6AC682" w14:textId="7FD79189" w:rsidR="00B27138" w:rsidRPr="00B27138" w:rsidRDefault="00484306" w:rsidP="00B2713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B27138" w:rsidRPr="00C545EA">
        <w:rPr>
          <w:rFonts w:cs="Arial"/>
          <w:sz w:val="24"/>
          <w:szCs w:val="24"/>
        </w:rPr>
        <w:t>MAP Universal Screener:  Used district-wide to assists students with Math and ELA deficiencies.  Background</w:t>
      </w:r>
      <w:r w:rsidR="00C545EA" w:rsidRPr="00C545EA">
        <w:rPr>
          <w:rFonts w:cs="Arial"/>
          <w:sz w:val="24"/>
          <w:szCs w:val="24"/>
        </w:rPr>
        <w:t xml:space="preserve"> last time students took the Milestone 2019-</w:t>
      </w:r>
      <w:r w:rsidR="00C545EA">
        <w:rPr>
          <w:rFonts w:cs="Arial"/>
          <w:sz w:val="24"/>
          <w:szCs w:val="24"/>
        </w:rPr>
        <w:t xml:space="preserve">2020 school year.  During 2020-2021 school year, Milestones were optional due to the pandemic.  Not enough students took the Milestone to get accurate results.  NWEA Map </w:t>
      </w:r>
      <w:proofErr w:type="gramStart"/>
      <w:r w:rsidR="00C545EA">
        <w:rPr>
          <w:rFonts w:cs="Arial"/>
          <w:sz w:val="24"/>
          <w:szCs w:val="24"/>
        </w:rPr>
        <w:t>was purchased</w:t>
      </w:r>
      <w:proofErr w:type="gramEnd"/>
      <w:r w:rsidR="00C545EA">
        <w:rPr>
          <w:rFonts w:cs="Arial"/>
          <w:sz w:val="24"/>
          <w:szCs w:val="24"/>
        </w:rPr>
        <w:t xml:space="preserve"> by the district to provide a snapshot of how students are performing in Math and ELA.  </w:t>
      </w:r>
      <w:proofErr w:type="gramStart"/>
      <w:r w:rsidR="00C545EA">
        <w:rPr>
          <w:rFonts w:cs="Arial"/>
          <w:sz w:val="24"/>
          <w:szCs w:val="24"/>
        </w:rPr>
        <w:t>1</w:t>
      </w:r>
      <w:r w:rsidR="00C545EA" w:rsidRPr="00C545EA">
        <w:rPr>
          <w:rFonts w:cs="Arial"/>
          <w:sz w:val="24"/>
          <w:szCs w:val="24"/>
          <w:vertAlign w:val="superscript"/>
        </w:rPr>
        <w:t>st</w:t>
      </w:r>
      <w:proofErr w:type="gramEnd"/>
      <w:r w:rsidR="00C545EA">
        <w:rPr>
          <w:rFonts w:cs="Arial"/>
          <w:sz w:val="24"/>
          <w:szCs w:val="24"/>
        </w:rPr>
        <w:t xml:space="preserve"> screener was completed in September 2021.  A snapshot of student performance by district, cluster, and middle school</w:t>
      </w:r>
      <w:r w:rsidR="006E70E5">
        <w:rPr>
          <w:rFonts w:cs="Arial"/>
          <w:sz w:val="24"/>
          <w:szCs w:val="24"/>
        </w:rPr>
        <w:t xml:space="preserve"> (grade &amp; content levels)</w:t>
      </w:r>
      <w:r w:rsidR="00C545EA">
        <w:rPr>
          <w:rFonts w:cs="Arial"/>
          <w:sz w:val="24"/>
          <w:szCs w:val="24"/>
        </w:rPr>
        <w:t xml:space="preserve"> </w:t>
      </w:r>
      <w:proofErr w:type="gramStart"/>
      <w:r w:rsidR="00C545EA">
        <w:rPr>
          <w:rFonts w:cs="Arial"/>
          <w:sz w:val="24"/>
          <w:szCs w:val="24"/>
        </w:rPr>
        <w:t>w</w:t>
      </w:r>
      <w:r w:rsidR="006E70E5">
        <w:rPr>
          <w:rFonts w:cs="Arial"/>
          <w:sz w:val="24"/>
          <w:szCs w:val="24"/>
        </w:rPr>
        <w:t xml:space="preserve">ere </w:t>
      </w:r>
      <w:r w:rsidR="00C545EA">
        <w:rPr>
          <w:rFonts w:cs="Arial"/>
          <w:sz w:val="24"/>
          <w:szCs w:val="24"/>
        </w:rPr>
        <w:t>reviewed</w:t>
      </w:r>
      <w:proofErr w:type="gramEnd"/>
      <w:r w:rsidR="00C545EA">
        <w:rPr>
          <w:rFonts w:cs="Arial"/>
          <w:sz w:val="24"/>
          <w:szCs w:val="24"/>
        </w:rPr>
        <w:t xml:space="preserve">.  Students </w:t>
      </w:r>
      <w:proofErr w:type="gramStart"/>
      <w:r w:rsidR="00C545EA">
        <w:rPr>
          <w:rFonts w:cs="Arial"/>
          <w:sz w:val="24"/>
          <w:szCs w:val="24"/>
        </w:rPr>
        <w:t>were provided</w:t>
      </w:r>
      <w:proofErr w:type="gramEnd"/>
      <w:r w:rsidR="00C545EA">
        <w:rPr>
          <w:rFonts w:cs="Arial"/>
          <w:sz w:val="24"/>
          <w:szCs w:val="24"/>
        </w:rPr>
        <w:t xml:space="preserve"> with their </w:t>
      </w:r>
      <w:r w:rsidR="006E70E5">
        <w:rPr>
          <w:rFonts w:cs="Arial"/>
          <w:sz w:val="24"/>
          <w:szCs w:val="24"/>
        </w:rPr>
        <w:t xml:space="preserve">individual </w:t>
      </w:r>
      <w:r w:rsidR="00C545EA">
        <w:rPr>
          <w:rFonts w:cs="Arial"/>
          <w:sz w:val="24"/>
          <w:szCs w:val="24"/>
        </w:rPr>
        <w:t xml:space="preserve">performance.  </w:t>
      </w:r>
      <w:r w:rsidR="006E70E5">
        <w:rPr>
          <w:rFonts w:cs="Arial"/>
          <w:sz w:val="24"/>
          <w:szCs w:val="24"/>
        </w:rPr>
        <w:t xml:space="preserve">To assist with MAP scores, an intervention block </w:t>
      </w:r>
      <w:proofErr w:type="gramStart"/>
      <w:r w:rsidR="006E70E5">
        <w:rPr>
          <w:rFonts w:cs="Arial"/>
          <w:sz w:val="24"/>
          <w:szCs w:val="24"/>
        </w:rPr>
        <w:t>is incorporated</w:t>
      </w:r>
      <w:proofErr w:type="gramEnd"/>
      <w:r w:rsidR="006E70E5">
        <w:rPr>
          <w:rFonts w:cs="Arial"/>
          <w:sz w:val="24"/>
          <w:szCs w:val="24"/>
        </w:rPr>
        <w:t xml:space="preserve"> into the schedule daily (Read 180, Math 180, &amp; System 44).  </w:t>
      </w:r>
      <w:r w:rsidR="00C545EA">
        <w:rPr>
          <w:rFonts w:cs="Arial"/>
          <w:sz w:val="24"/>
          <w:szCs w:val="24"/>
        </w:rPr>
        <w:t>Ms. Hill announced that a town hall meeting</w:t>
      </w:r>
      <w:r w:rsidR="006E70E5">
        <w:rPr>
          <w:rFonts w:cs="Arial"/>
          <w:sz w:val="24"/>
          <w:szCs w:val="24"/>
        </w:rPr>
        <w:t xml:space="preserve"> (via Zoom)</w:t>
      </w:r>
      <w:r w:rsidR="00C545EA">
        <w:rPr>
          <w:rFonts w:cs="Arial"/>
          <w:sz w:val="24"/>
          <w:szCs w:val="24"/>
        </w:rPr>
        <w:t xml:space="preserve"> will be on Friday 22 Oct 2021 (during intervention block) to discuss map data.  </w:t>
      </w:r>
      <w:r w:rsidR="006E70E5">
        <w:rPr>
          <w:rFonts w:cs="Arial"/>
          <w:sz w:val="24"/>
          <w:szCs w:val="24"/>
        </w:rPr>
        <w:t xml:space="preserve"> </w:t>
      </w:r>
    </w:p>
    <w:p w14:paraId="7A3A96A7" w14:textId="180EF0BC" w:rsidR="008C5487" w:rsidRPr="00A505A8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6E70E5">
        <w:rPr>
          <w:rFonts w:cs="Arial"/>
          <w:b/>
          <w:sz w:val="24"/>
          <w:szCs w:val="24"/>
        </w:rPr>
        <w:t xml:space="preserve">2:  </w:t>
      </w:r>
      <w:r w:rsidR="006E70E5">
        <w:rPr>
          <w:rFonts w:cs="Arial"/>
          <w:bCs/>
          <w:sz w:val="24"/>
          <w:szCs w:val="24"/>
        </w:rPr>
        <w:t xml:space="preserve">Bess Assessment (Behavioral &amp; Emotional Screening System):  Students took the </w:t>
      </w:r>
      <w:proofErr w:type="gramStart"/>
      <w:r w:rsidR="006E70E5">
        <w:rPr>
          <w:rFonts w:cs="Arial"/>
          <w:bCs/>
          <w:sz w:val="24"/>
          <w:szCs w:val="24"/>
        </w:rPr>
        <w:t>assessment which</w:t>
      </w:r>
      <w:proofErr w:type="gramEnd"/>
      <w:r w:rsidR="006E70E5">
        <w:rPr>
          <w:rFonts w:cs="Arial"/>
          <w:bCs/>
          <w:sz w:val="24"/>
          <w:szCs w:val="24"/>
        </w:rPr>
        <w:t xml:space="preserve"> measures behavior, safety, risk factors, self-esteem, etc.  Ms. Hill is looking to get funding for Behavior Specialist</w:t>
      </w:r>
      <w:r w:rsidR="00A505A8">
        <w:rPr>
          <w:rFonts w:cs="Arial"/>
          <w:bCs/>
          <w:sz w:val="24"/>
          <w:szCs w:val="24"/>
        </w:rPr>
        <w:t xml:space="preserve"> to assist with student needs.</w:t>
      </w:r>
    </w:p>
    <w:p w14:paraId="10361B17" w14:textId="5AD4BC3D" w:rsidR="00A505A8" w:rsidRPr="00F27C09" w:rsidRDefault="00A505A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Strategic Planning:  The old strategic plan was shown by Ms. Hill</w:t>
      </w:r>
      <w:proofErr w:type="gramEnd"/>
      <w:r>
        <w:rPr>
          <w:rFonts w:cs="Arial"/>
          <w:sz w:val="24"/>
          <w:szCs w:val="24"/>
        </w:rPr>
        <w:t xml:space="preserve">.  Plan needs to </w:t>
      </w:r>
      <w:proofErr w:type="gramStart"/>
      <w:r>
        <w:rPr>
          <w:rFonts w:cs="Arial"/>
          <w:sz w:val="24"/>
          <w:szCs w:val="24"/>
        </w:rPr>
        <w:t>be updated</w:t>
      </w:r>
      <w:proofErr w:type="gramEnd"/>
      <w:r>
        <w:rPr>
          <w:rFonts w:cs="Arial"/>
          <w:sz w:val="24"/>
          <w:szCs w:val="24"/>
        </w:rPr>
        <w:t xml:space="preserve"> except for smart goals that were set by district and the mission/vision statement as well as stem certification.  Plan </w:t>
      </w:r>
      <w:proofErr w:type="gramStart"/>
      <w:r>
        <w:rPr>
          <w:rFonts w:cs="Arial"/>
          <w:sz w:val="24"/>
          <w:szCs w:val="24"/>
        </w:rPr>
        <w:t>must be finalized</w:t>
      </w:r>
      <w:proofErr w:type="gramEnd"/>
      <w:r>
        <w:rPr>
          <w:rFonts w:cs="Arial"/>
          <w:sz w:val="24"/>
          <w:szCs w:val="24"/>
        </w:rPr>
        <w:t xml:space="preserve"> before we can work on a budget.</w:t>
      </w:r>
      <w:r w:rsidR="008A35C0">
        <w:rPr>
          <w:rFonts w:cs="Arial"/>
          <w:sz w:val="24"/>
          <w:szCs w:val="24"/>
        </w:rPr>
        <w:t xml:space="preserve">  Ms. Boston would like to invite counselors, psychologist, and Community in Schools to next Go Team meeting.  </w:t>
      </w:r>
      <w:r>
        <w:rPr>
          <w:rFonts w:cs="Arial"/>
          <w:sz w:val="24"/>
          <w:szCs w:val="24"/>
        </w:rPr>
        <w:t xml:space="preserve">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0ED26034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3930F2C" w:rsidR="004F19E6" w:rsidRPr="008A35C0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8A35C0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8A35C0" w:rsidRPr="008A35C0">
        <w:rPr>
          <w:rFonts w:cs="Arial"/>
          <w:sz w:val="24"/>
          <w:szCs w:val="24"/>
        </w:rPr>
        <w:t>Ms. Hill is looking for teachers in Science (Mr. Murphy promoted to Science Instructional Coach), Math (Dr. Payton promoted to Fulton County), &amp; Social Studies (Dr. Samuels promoted)</w:t>
      </w:r>
    </w:p>
    <w:p w14:paraId="475A3DAA" w14:textId="506B2D83" w:rsidR="004F19E6" w:rsidRPr="008A35C0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8A35C0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8A35C0" w:rsidRPr="008A35C0">
        <w:rPr>
          <w:rFonts w:cs="Arial"/>
          <w:sz w:val="24"/>
          <w:szCs w:val="24"/>
        </w:rPr>
        <w:t>A non-instructional para (4</w:t>
      </w:r>
      <w:r w:rsidR="008A35C0" w:rsidRPr="008A35C0">
        <w:rPr>
          <w:rFonts w:cs="Arial"/>
          <w:sz w:val="24"/>
          <w:szCs w:val="24"/>
          <w:vertAlign w:val="superscript"/>
        </w:rPr>
        <w:t>th</w:t>
      </w:r>
      <w:r w:rsidR="008A35C0" w:rsidRPr="008A35C0">
        <w:rPr>
          <w:rFonts w:cs="Arial"/>
          <w:sz w:val="24"/>
          <w:szCs w:val="24"/>
        </w:rPr>
        <w:t xml:space="preserve">) </w:t>
      </w:r>
      <w:proofErr w:type="gramStart"/>
      <w:r w:rsidR="008A35C0" w:rsidRPr="008A35C0">
        <w:rPr>
          <w:rFonts w:cs="Arial"/>
          <w:sz w:val="24"/>
          <w:szCs w:val="24"/>
        </w:rPr>
        <w:t>has been hired</w:t>
      </w:r>
      <w:proofErr w:type="gramEnd"/>
      <w:r w:rsidR="008A35C0" w:rsidRPr="008A35C0">
        <w:rPr>
          <w:rFonts w:cs="Arial"/>
          <w:sz w:val="24"/>
          <w:szCs w:val="24"/>
        </w:rPr>
        <w:t xml:space="preserve"> for the Connections building.  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0BAF3DF3" w14:textId="77777777" w:rsidR="008B18CF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8B18CF">
        <w:rPr>
          <w:rFonts w:cs="Arial"/>
          <w:b/>
          <w:sz w:val="24"/>
          <w:szCs w:val="24"/>
        </w:rPr>
        <w:t xml:space="preserve">: </w:t>
      </w:r>
    </w:p>
    <w:p w14:paraId="7D87096B" w14:textId="057582EC" w:rsidR="002E661E" w:rsidRPr="008B18CF" w:rsidRDefault="008B18CF" w:rsidP="008B18C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Ms. Hill announced that there </w:t>
      </w:r>
      <w:proofErr w:type="gramStart"/>
      <w:r>
        <w:rPr>
          <w:rFonts w:cs="Arial"/>
          <w:bCs/>
          <w:sz w:val="24"/>
          <w:szCs w:val="24"/>
        </w:rPr>
        <w:t>will</w:t>
      </w:r>
      <w:proofErr w:type="gramEnd"/>
      <w:r>
        <w:rPr>
          <w:rFonts w:cs="Arial"/>
          <w:bCs/>
          <w:sz w:val="24"/>
          <w:szCs w:val="24"/>
        </w:rPr>
        <w:t xml:space="preserve"> be a South Atlanta Cluster Meeting on October 29, 2021 @ 5:00 p.m.</w:t>
      </w:r>
    </w:p>
    <w:p w14:paraId="6027E1ED" w14:textId="06F6E800" w:rsidR="008B18CF" w:rsidRPr="008B18CF" w:rsidRDefault="008B18CF" w:rsidP="008B18C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Ms. </w:t>
      </w:r>
      <w:proofErr w:type="spellStart"/>
      <w:r>
        <w:rPr>
          <w:rFonts w:cs="Arial"/>
          <w:bCs/>
          <w:sz w:val="24"/>
          <w:szCs w:val="24"/>
        </w:rPr>
        <w:t>Chaundra</w:t>
      </w:r>
      <w:proofErr w:type="spellEnd"/>
      <w:r>
        <w:rPr>
          <w:rFonts w:cs="Arial"/>
          <w:bCs/>
          <w:sz w:val="24"/>
          <w:szCs w:val="24"/>
        </w:rPr>
        <w:t xml:space="preserve"> Gipson gave praise on the meeting </w:t>
      </w:r>
    </w:p>
    <w:p w14:paraId="492EF4F5" w14:textId="19BDBD42" w:rsidR="008B18CF" w:rsidRPr="008B18CF" w:rsidRDefault="008B18CF" w:rsidP="008B18C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Ms. Hill shared a thank you card from Nurse Gilbert’s family</w:t>
      </w:r>
    </w:p>
    <w:p w14:paraId="1F124387" w14:textId="36160751" w:rsidR="008B18CF" w:rsidRPr="00F27C09" w:rsidRDefault="008B18CF" w:rsidP="008B18CF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Ms. Boston shared next Go Team meeting (November 17, 2021 @ 5:30) using the same Zoom link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0C7026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B18CF">
        <w:rPr>
          <w:rFonts w:cs="Arial"/>
          <w:color w:val="0083A9" w:themeColor="accent1"/>
          <w:sz w:val="24"/>
          <w:szCs w:val="24"/>
        </w:rPr>
        <w:t>Mr. Murphy</w:t>
      </w:r>
      <w:r w:rsidRPr="00484306">
        <w:rPr>
          <w:rFonts w:cs="Arial"/>
          <w:sz w:val="24"/>
          <w:szCs w:val="24"/>
        </w:rPr>
        <w:t xml:space="preserve">; Seconded by: </w:t>
      </w:r>
      <w:r w:rsidR="008B18CF">
        <w:rPr>
          <w:rFonts w:cs="Arial"/>
          <w:color w:val="0083A9" w:themeColor="accent1"/>
          <w:sz w:val="24"/>
          <w:szCs w:val="24"/>
        </w:rPr>
        <w:t>Ms. Pressley</w:t>
      </w:r>
    </w:p>
    <w:p w14:paraId="0CCE215A" w14:textId="08EFB1E0" w:rsidR="00111306" w:rsidRPr="008B18CF" w:rsidRDefault="00111306" w:rsidP="008B18C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B18CF">
        <w:rPr>
          <w:rFonts w:cs="Arial"/>
          <w:sz w:val="24"/>
          <w:szCs w:val="24"/>
        </w:rPr>
        <w:t>Ms. Pressley, Ms. Boston, Ms. Simon, Mr. Murphy, Mrs. Robinson, Ms. Gipson, Mr. Cochran, Mr. Kimbrough</w:t>
      </w:r>
    </w:p>
    <w:p w14:paraId="5AE22E38" w14:textId="697BFFB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proofErr w:type="gramEnd"/>
      <w:r w:rsidRPr="008C5487">
        <w:rPr>
          <w:rFonts w:cs="Arial"/>
          <w:sz w:val="24"/>
          <w:szCs w:val="24"/>
        </w:rPr>
        <w:t xml:space="preserve"> </w:t>
      </w:r>
      <w:r w:rsidR="008B18CF">
        <w:rPr>
          <w:rFonts w:cs="Arial"/>
          <w:sz w:val="24"/>
          <w:szCs w:val="24"/>
        </w:rPr>
        <w:t>n/a</w:t>
      </w:r>
    </w:p>
    <w:p w14:paraId="321400D9" w14:textId="0AA0247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 w:rsidR="008B18CF">
        <w:rPr>
          <w:rFonts w:cs="Arial"/>
          <w:sz w:val="24"/>
          <w:szCs w:val="24"/>
        </w:rPr>
        <w:t>n/a</w:t>
      </w:r>
      <w:proofErr w:type="gramEnd"/>
    </w:p>
    <w:p w14:paraId="437599F6" w14:textId="6286EDDC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8B18CF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22C386E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8B18CF">
        <w:rPr>
          <w:rFonts w:cs="Arial"/>
          <w:b/>
          <w:sz w:val="24"/>
          <w:szCs w:val="24"/>
        </w:rPr>
        <w:t>:</w:t>
      </w:r>
      <w:r w:rsidRPr="00CC08A3">
        <w:rPr>
          <w:rFonts w:cs="Arial"/>
          <w:b/>
          <w:sz w:val="24"/>
          <w:szCs w:val="24"/>
        </w:rPr>
        <w:t xml:space="preserve"> </w:t>
      </w:r>
      <w:r w:rsidR="008B18CF">
        <w:rPr>
          <w:rFonts w:cs="Arial"/>
          <w:color w:val="0083A9" w:themeColor="accent1"/>
          <w:sz w:val="24"/>
          <w:szCs w:val="24"/>
        </w:rPr>
        <w:t>7:08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315F8D4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8B18CF">
        <w:rPr>
          <w:rFonts w:cs="Arial"/>
          <w:color w:val="0083A9" w:themeColor="accent1"/>
          <w:sz w:val="24"/>
          <w:szCs w:val="24"/>
        </w:rPr>
        <w:t>Phyllis Robinson</w:t>
      </w:r>
    </w:p>
    <w:p w14:paraId="3DD8F4AD" w14:textId="5648DC5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8B18CF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244D07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B81BF" w14:textId="77777777" w:rsidR="00E836C4" w:rsidRDefault="00E836C4" w:rsidP="00333C97">
      <w:pPr>
        <w:spacing w:after="0" w:line="240" w:lineRule="auto"/>
      </w:pPr>
      <w:r>
        <w:separator/>
      </w:r>
    </w:p>
  </w:endnote>
  <w:endnote w:type="continuationSeparator" w:id="0">
    <w:p w14:paraId="682C8387" w14:textId="77777777" w:rsidR="00E836C4" w:rsidRDefault="00E836C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2DF62E5D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C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5C6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4B281A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443E8">
      <w:rPr>
        <w:noProof/>
        <w:sz w:val="18"/>
        <w:szCs w:val="18"/>
      </w:rPr>
      <w:t>11/18/2021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05FA" w14:textId="77777777" w:rsidR="00E836C4" w:rsidRDefault="00E836C4" w:rsidP="00333C97">
      <w:pPr>
        <w:spacing w:after="0" w:line="240" w:lineRule="auto"/>
      </w:pPr>
      <w:r>
        <w:separator/>
      </w:r>
    </w:p>
  </w:footnote>
  <w:footnote w:type="continuationSeparator" w:id="0">
    <w:p w14:paraId="03D852C1" w14:textId="77777777" w:rsidR="00E836C4" w:rsidRDefault="00E836C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7557E"/>
    <w:multiLevelType w:val="hybridMultilevel"/>
    <w:tmpl w:val="0D6AF4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466BC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15DF2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5F259C"/>
    <w:rsid w:val="006240F8"/>
    <w:rsid w:val="00634060"/>
    <w:rsid w:val="0066721A"/>
    <w:rsid w:val="006A7801"/>
    <w:rsid w:val="006C2A22"/>
    <w:rsid w:val="006E4F4C"/>
    <w:rsid w:val="006E70E5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35C0"/>
    <w:rsid w:val="008A6073"/>
    <w:rsid w:val="008A73DD"/>
    <w:rsid w:val="008B18CF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A3D55"/>
    <w:rsid w:val="009F7C24"/>
    <w:rsid w:val="00A015E2"/>
    <w:rsid w:val="00A11B84"/>
    <w:rsid w:val="00A443E8"/>
    <w:rsid w:val="00A505A8"/>
    <w:rsid w:val="00A7127C"/>
    <w:rsid w:val="00AC354F"/>
    <w:rsid w:val="00B27138"/>
    <w:rsid w:val="00B4244D"/>
    <w:rsid w:val="00B4458C"/>
    <w:rsid w:val="00B60383"/>
    <w:rsid w:val="00B75CA6"/>
    <w:rsid w:val="00B83020"/>
    <w:rsid w:val="00BB209B"/>
    <w:rsid w:val="00BB79A4"/>
    <w:rsid w:val="00C16385"/>
    <w:rsid w:val="00C25C6D"/>
    <w:rsid w:val="00C4311A"/>
    <w:rsid w:val="00C545EA"/>
    <w:rsid w:val="00C66868"/>
    <w:rsid w:val="00CB4F94"/>
    <w:rsid w:val="00CC08A3"/>
    <w:rsid w:val="00CF28C4"/>
    <w:rsid w:val="00D0486F"/>
    <w:rsid w:val="00DB0E0D"/>
    <w:rsid w:val="00DC6298"/>
    <w:rsid w:val="00DD1E90"/>
    <w:rsid w:val="00E166AF"/>
    <w:rsid w:val="00E175EB"/>
    <w:rsid w:val="00E836C4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cp:lastPrinted>2018-07-16T20:23:00Z</cp:lastPrinted>
  <dcterms:created xsi:type="dcterms:W3CDTF">2021-11-18T11:02:00Z</dcterms:created>
  <dcterms:modified xsi:type="dcterms:W3CDTF">2021-11-18T11:02:00Z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